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010DBB0A">
                <wp:extent cx="5907405" cy="572770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572770"/>
                        </a:xfrm>
                        <a:prstGeom prst="roundRect">
                          <a:avLst>
                            <a:gd name="adj" fmla="val 27946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63CE1A27" w:rsidR="00134046" w:rsidRDefault="00134046" w:rsidP="00134046">
                            <w:pPr>
                              <w:jc w:val="center"/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Gruppe </w:t>
                            </w:r>
                            <w:r w:rsidR="000332BB" w:rsidRPr="000332BB"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1</w:t>
                            </w:r>
                          </w:p>
                          <w:p w14:paraId="25C655B1" w14:textId="0762F52F" w:rsidR="000332BB" w:rsidRPr="000332BB" w:rsidRDefault="000332BB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Teeanbauländer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Anbaugebiete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Teegeschichte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831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63CE1A27" w:rsidR="00134046" w:rsidRDefault="00134046" w:rsidP="00134046">
                      <w:pPr>
                        <w:jc w:val="center"/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0332BB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Gruppe </w:t>
                      </w:r>
                      <w:r w:rsidR="000332BB" w:rsidRPr="000332BB"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1</w:t>
                      </w:r>
                    </w:p>
                    <w:p w14:paraId="25C655B1" w14:textId="0762F52F" w:rsidR="000332BB" w:rsidRPr="000332BB" w:rsidRDefault="000332BB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Teeanbauländer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Anbaugebiete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Teegeschichte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0C9BD59" w14:textId="43992F90" w:rsidR="000332BB" w:rsidRPr="000332BB" w:rsidRDefault="000332BB" w:rsidP="000332BB">
      <w:pPr>
        <w:pStyle w:val="Text"/>
        <w:jc w:val="center"/>
        <w:rPr>
          <w:rFonts w:ascii="Helvetica Neue Light" w:eastAsia="LDJ Sweet Potatoes" w:hAnsi="Helvetica Neue Light" w:cs="LDJ Sweet Potatoes"/>
          <w:i/>
          <w:iCs/>
        </w:rPr>
      </w:pPr>
      <w:r w:rsidRPr="000332BB">
        <w:rPr>
          <w:rFonts w:ascii="Helvetica Neue Light" w:hAnsi="Helvetica Neue Light"/>
          <w:i/>
          <w:iCs/>
        </w:rPr>
        <w:t>Macht euch schlau</w:t>
      </w:r>
      <w:r w:rsidRPr="000332BB">
        <w:rPr>
          <w:rFonts w:ascii="Helvetica Neue Light" w:eastAsia="Arial Unicode MS" w:hAnsi="Helvetica Neue Light" w:cs="Arial Unicode MS"/>
          <w:i/>
          <w:iCs/>
        </w:rPr>
        <w:t>…</w:t>
      </w:r>
    </w:p>
    <w:tbl>
      <w:tblPr>
        <w:tblStyle w:val="TableNormal"/>
        <w:tblW w:w="918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7564"/>
      </w:tblGrid>
      <w:tr w:rsidR="000332BB" w14:paraId="6844F7A4" w14:textId="77777777" w:rsidTr="000332BB">
        <w:trPr>
          <w:trHeight w:val="135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E26B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eastAsia="Porkys" w:hAnsi="Helvetica Neue" w:cs="Porkys"/>
                <w:b/>
                <w:bCs/>
                <w:u w:color="000000"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1</w:t>
            </w:r>
          </w:p>
          <w:p w14:paraId="4E83D66C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jc w:val="center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eastAsia="Helvetica Neue Light" w:hAnsi="Helvetica Neue" w:cs="Helvetica Neue Light"/>
                <w:b/>
                <w:bCs/>
                <w:noProof/>
                <w:u w:color="000000"/>
              </w:rPr>
              <w:drawing>
                <wp:inline distT="0" distB="0" distL="0" distR="0" wp14:anchorId="55D5ACB9" wp14:editId="01501C76">
                  <wp:extent cx="578941" cy="587779"/>
                  <wp:effectExtent l="0" t="0" r="0" b="0"/>
                  <wp:docPr id="1073741831" name="officeArt object" descr="Grafik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Grafik 4" descr="Grafik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941" cy="5877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5C5E0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Beginnt mit einem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kleinen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geschichtlichen Überblick zur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Geschichte des Tees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(wichtige Etappen; eventuell Ländern zuordnen; Herkunft des Namens Tee; chinesisches Zeichen für Tee).</w:t>
            </w:r>
          </w:p>
        </w:tc>
      </w:tr>
      <w:tr w:rsidR="000332BB" w14:paraId="70B7044E" w14:textId="77777777" w:rsidTr="000332BB">
        <w:trPr>
          <w:trHeight w:val="241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438B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2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F3BB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Findet die heute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wichtigsten Teeanbauländer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heraus. Ordnet sie den jeweiligen Kontinenten zu. Gebt (wenn möglich) auch spezielle Anbaugebiete (z.B. Darjeeling) in einigen größeren Staaten an und sortiert sie zum jeweiligen Land hinzu. Recherchiert auch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Besonderheiten der Tees aus einigen Teeanbauländern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bzw. bestimmten Gebieten (z.B. wichtigste Erntezeiten, besondere Qualitäten von Grüntee und Schwarztee in bestimmten Anbaugebieten etc.). Berichtet zudem über typische Merkmale der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Plantagenwirtschaft</w:t>
            </w:r>
            <w:r>
              <w:rPr>
                <w:rFonts w:ascii="Helvetica Neue Light" w:hAnsi="Helvetica Neue Light"/>
                <w:u w:color="000000"/>
                <w:lang w:val="de-DE"/>
              </w:rPr>
              <w:t>.</w:t>
            </w:r>
          </w:p>
        </w:tc>
      </w:tr>
      <w:tr w:rsidR="000332BB" w14:paraId="70234FEF" w14:textId="77777777" w:rsidTr="000332BB">
        <w:trPr>
          <w:trHeight w:val="61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0718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E6C8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Bereitet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am Projektende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einen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 auf indische Art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Masala Chai</w:t>
            </w:r>
            <w:r>
              <w:rPr>
                <w:rFonts w:ascii="Helvetica Neue Light" w:hAnsi="Helvetica Neue Light"/>
                <w:u w:color="000000"/>
                <w:lang w:val="de-DE"/>
              </w:rPr>
              <w:t>) für alle Projektteilnehmenden zu (Kostprobe).</w:t>
            </w:r>
          </w:p>
        </w:tc>
      </w:tr>
      <w:tr w:rsidR="000332BB" w14:paraId="4E0FF924" w14:textId="77777777" w:rsidTr="000332BB">
        <w:trPr>
          <w:trHeight w:val="18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7664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Ergebnisse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A9D4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Fertigt zum Thema mindestens ein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Plakat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(o.ä.) an,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das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z.B. Bilder, Landkarten und Texte enthält. Ihr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könnt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zusätzlich auch kopierbare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HandOuts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anderen Projektteilnehmenden gestalten. Im Anschluss stellt ihr die Arbeitsergebnisse eurer Gruppe in einem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Vortrag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vor (der durch Bilder, Videos, PowerPoint-Präsentationen usw. ergänzt werden kann).</w:t>
            </w:r>
          </w:p>
        </w:tc>
      </w:tr>
    </w:tbl>
    <w:p w14:paraId="45C10318" w14:textId="77777777" w:rsidR="000332BB" w:rsidRDefault="000332BB" w:rsidP="005B3DB9">
      <w:pPr>
        <w:pStyle w:val="Text"/>
        <w:spacing w:before="60" w:after="60"/>
        <w:rPr>
          <w:rFonts w:ascii="Helvetica Neue Light" w:hAnsi="Helvetica Neue Light"/>
        </w:rPr>
      </w:pPr>
    </w:p>
    <w:p w14:paraId="2F725596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Das sind </w:t>
      </w:r>
      <w:r>
        <w:rPr>
          <w:rFonts w:ascii="Helvetica Neue Medium" w:hAnsi="Helvetica Neue Medium"/>
          <w:u w:color="000000"/>
          <w:lang w:val="de-DE"/>
        </w:rPr>
        <w:t>eure Themen</w:t>
      </w:r>
      <w:r>
        <w:rPr>
          <w:rFonts w:ascii="Helvetica Neue Light" w:hAnsi="Helvetica Neue Light"/>
          <w:u w:color="000000"/>
          <w:lang w:val="de-DE"/>
        </w:rPr>
        <w:t xml:space="preserve"> (Checkliste)…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65AE903B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2452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Teeanbauländer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4CE8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Teeanbaugebiete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486E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Geschichte des Tees</w:t>
            </w:r>
          </w:p>
        </w:tc>
      </w:tr>
      <w:tr w:rsidR="000332BB" w14:paraId="0F1852B5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01354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Name Tee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6CEF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Name Chai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9EA90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chinesisches Teezeichen </w:t>
            </w:r>
          </w:p>
        </w:tc>
      </w:tr>
      <w:tr w:rsidR="000332BB" w14:paraId="5BDCEF85" w14:textId="77777777" w:rsidTr="000332BB">
        <w:trPr>
          <w:trHeight w:val="5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ACAA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Masala Chai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zubereiten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D77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Besonderheiten einiger Teeanbaugebiete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C4AC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Plantagenwirtschaft</w:t>
            </w:r>
          </w:p>
        </w:tc>
      </w:tr>
    </w:tbl>
    <w:p w14:paraId="45DDB707" w14:textId="77777777" w:rsidR="000332BB" w:rsidRDefault="000332BB" w:rsidP="000332B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</w:p>
    <w:p w14:paraId="1589C69C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</w:p>
    <w:p w14:paraId="61950ECF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Unsere </w:t>
      </w:r>
      <w:r>
        <w:rPr>
          <w:rFonts w:ascii="Helvetica Neue Medium" w:hAnsi="Helvetica Neue Medium"/>
          <w:u w:color="000000"/>
          <w:lang w:val="de-DE"/>
        </w:rPr>
        <w:t>Gruppe</w:t>
      </w:r>
      <w:r>
        <w:rPr>
          <w:rFonts w:ascii="Helvetica Neue Light" w:hAnsi="Helvetica Neue Light"/>
          <w:u w:color="000000"/>
          <w:lang w:val="de-DE"/>
        </w:rPr>
        <w:t xml:space="preserve"> (Vornamen)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06C68716" w14:textId="77777777" w:rsidTr="000332BB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079F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323C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E89C" w14:textId="77777777" w:rsidR="000332BB" w:rsidRDefault="000332BB" w:rsidP="008D7A50"/>
        </w:tc>
      </w:tr>
      <w:tr w:rsidR="000332BB" w14:paraId="751AE23A" w14:textId="77777777" w:rsidTr="000332BB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0560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F80F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3C88" w14:textId="77777777" w:rsidR="000332BB" w:rsidRDefault="000332BB" w:rsidP="008D7A50"/>
        </w:tc>
      </w:tr>
    </w:tbl>
    <w:p w14:paraId="17191529" w14:textId="77777777" w:rsidR="000332BB" w:rsidRDefault="000332BB" w:rsidP="005B3DB9">
      <w:pPr>
        <w:pStyle w:val="Text"/>
        <w:spacing w:before="60" w:after="60"/>
        <w:rPr>
          <w:rFonts w:ascii="Helvetica Neue Light" w:hAnsi="Helvetica Neue Light"/>
        </w:rPr>
      </w:pPr>
    </w:p>
    <w:p w14:paraId="11526AE0" w14:textId="77777777" w:rsidR="000332BB" w:rsidRDefault="000332BB">
      <w:pPr>
        <w:rPr>
          <w:rFonts w:ascii="Helvetica Neue Light" w:eastAsia="Helvetica Neue Light" w:hAnsi="Helvetica Neue Light" w:cs="Helvetica Neue Light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eastAsia="Helvetica Neue Light" w:hAnsi="Helvetica Neue Light" w:cs="Helvetica Neue Light"/>
        </w:rPr>
        <w:br w:type="page"/>
      </w:r>
    </w:p>
    <w:p w14:paraId="278491BD" w14:textId="384D8775" w:rsidR="000332BB" w:rsidRPr="005B3DB9" w:rsidRDefault="000332BB" w:rsidP="000332BB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73824A07" wp14:editId="685EF4AA">
                <wp:extent cx="5907405" cy="572770"/>
                <wp:effectExtent l="0" t="0" r="0" b="0"/>
                <wp:docPr id="132665601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572770"/>
                        </a:xfrm>
                        <a:prstGeom prst="roundRect">
                          <a:avLst>
                            <a:gd name="adj" fmla="val 27946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2488531" w14:textId="2E3C9D73" w:rsidR="000332BB" w:rsidRDefault="000332BB" w:rsidP="000332BB">
                            <w:pPr>
                              <w:jc w:val="center"/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Gruppe </w:t>
                            </w:r>
                            <w:r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2</w:t>
                            </w:r>
                          </w:p>
                          <w:p w14:paraId="332A6100" w14:textId="67504D80" w:rsidR="000332BB" w:rsidRPr="000332BB" w:rsidRDefault="000332BB" w:rsidP="000332BB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pflanze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Teeanbau</w:t>
                            </w:r>
                            <w:proofErr w:type="spellEnd"/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ernte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3824A07" id="_x0000_s1027" style="width:465.15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831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02488531" w14:textId="2E3C9D73" w:rsidR="000332BB" w:rsidRDefault="000332BB" w:rsidP="000332BB">
                      <w:pPr>
                        <w:jc w:val="center"/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Gruppe </w:t>
                      </w:r>
                      <w:r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2</w:t>
                      </w:r>
                    </w:p>
                    <w:p w14:paraId="332A6100" w14:textId="67504D80" w:rsidR="000332BB" w:rsidRPr="000332BB" w:rsidRDefault="000332BB" w:rsidP="000332BB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pflanze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Teeanbau</w:t>
                      </w:r>
                      <w:proofErr w:type="spellEnd"/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ernte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CBB0859" w14:textId="77777777" w:rsidR="000332BB" w:rsidRPr="000332BB" w:rsidRDefault="000332BB" w:rsidP="000332BB">
      <w:pPr>
        <w:pStyle w:val="Text"/>
        <w:jc w:val="center"/>
        <w:rPr>
          <w:rFonts w:ascii="Helvetica Neue Light" w:eastAsia="LDJ Sweet Potatoes" w:hAnsi="Helvetica Neue Light" w:cs="LDJ Sweet Potatoes"/>
          <w:i/>
          <w:iCs/>
        </w:rPr>
      </w:pPr>
      <w:r w:rsidRPr="000332BB">
        <w:rPr>
          <w:rFonts w:ascii="Helvetica Neue Light" w:hAnsi="Helvetica Neue Light"/>
          <w:i/>
          <w:iCs/>
        </w:rPr>
        <w:t>Macht euch schlau</w:t>
      </w:r>
      <w:r w:rsidRPr="000332BB">
        <w:rPr>
          <w:rFonts w:ascii="Helvetica Neue Light" w:eastAsia="Arial Unicode MS" w:hAnsi="Helvetica Neue Light" w:cs="Arial Unicode MS"/>
          <w:i/>
          <w:iCs/>
        </w:rPr>
        <w:t>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7659"/>
      </w:tblGrid>
      <w:tr w:rsidR="000332BB" w14:paraId="2CF9F13F" w14:textId="77777777" w:rsidTr="009A08B3">
        <w:trPr>
          <w:trHeight w:val="15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FE10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1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5BFF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Findet die wichtigsten Dinge über die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Teepflanze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heraus (z.B. botanische Namen und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Teearten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>/-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unterarten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>, Pflanzen-merkmale, fachliche Bezeichnung für die zu erntenden Blätter, geeignete Klima- sowie Bodenverhältnisse inklusive bevorzugter Klimaregionen, Vermehrung und Aufzucht etc.).</w:t>
            </w:r>
          </w:p>
        </w:tc>
      </w:tr>
      <w:tr w:rsidR="000332BB" w14:paraId="5647DBE0" w14:textId="77777777" w:rsidTr="009A08B3">
        <w:trPr>
          <w:trHeight w:val="91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CCCA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2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1F1F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Erzählt auch darüber, wie Tee angebaut wird. Vergleich dabei auch den herkömmlichen [konventionellen]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Teeanbau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mit dem ökologischen Anbau. Und woran erkennt man eigentlich Tee aus Bio-Anbau im Ladenregal?</w:t>
            </w:r>
          </w:p>
        </w:tc>
      </w:tr>
      <w:tr w:rsidR="000332BB" w14:paraId="37321BDC" w14:textId="77777777" w:rsidTr="009A08B3">
        <w:trPr>
          <w:trHeight w:val="12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B04A2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6FAE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Berichtet außerdem über die Möglichkeiten der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Teeernte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darüber, was davon wirklich geerntet wird (Tipp: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Two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leaves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and a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bud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.). Nennt auch die englischen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Teeblattnamen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. Findet heraus, was eine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Teepflückerin täglich leisten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muss.</w:t>
            </w:r>
          </w:p>
        </w:tc>
      </w:tr>
      <w:tr w:rsidR="000332BB" w14:paraId="59EE51EB" w14:textId="77777777" w:rsidTr="009A08B3">
        <w:trPr>
          <w:trHeight w:val="18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A2DD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Ergebnisse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BA6E4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Fertigt zum Thema mindestens ein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Plakat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(o.ä.) an,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das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z.B. Bilder, Grafiken, Schemen und Texte enthält. Ihr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könnt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zusätzlich auch kopierbare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HandOuts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anderen Projektteilnehmenden gestalten. Im Anschluss stellt ihr die Arbeitsergebnisse eurer Gruppe in einem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Vortrag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vor (der durch Bilder, Videos, PowerPoint-Präsentationen usw. ergänzt werden kann).</w:t>
            </w:r>
          </w:p>
        </w:tc>
      </w:tr>
    </w:tbl>
    <w:p w14:paraId="25731237" w14:textId="77777777" w:rsidR="000332BB" w:rsidRPr="00134046" w:rsidRDefault="000332BB" w:rsidP="000332BB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3F2996DE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Das sind </w:t>
      </w:r>
      <w:r>
        <w:rPr>
          <w:rFonts w:ascii="Helvetica Neue Medium" w:hAnsi="Helvetica Neue Medium"/>
          <w:u w:color="000000"/>
          <w:lang w:val="de-DE"/>
        </w:rPr>
        <w:t>eure Themen</w:t>
      </w:r>
      <w:r>
        <w:rPr>
          <w:rFonts w:ascii="Helvetica Neue Light" w:hAnsi="Helvetica Neue Light"/>
          <w:u w:color="000000"/>
          <w:lang w:val="de-DE"/>
        </w:rPr>
        <w:t xml:space="preserve"> (Checkliste)…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1BFAAC67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A63B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Teeanbau</w:t>
            </w:r>
            <w:proofErr w:type="spellEnd"/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E84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Bio-Anbau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79CE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Klima, Boden</w:t>
            </w:r>
          </w:p>
        </w:tc>
      </w:tr>
      <w:tr w:rsidR="000332BB" w14:paraId="274E66AB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4B9B7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Monokultur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9A92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Mischkultur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7488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Klimaregionen</w:t>
            </w:r>
          </w:p>
        </w:tc>
      </w:tr>
      <w:tr w:rsidR="000332BB" w14:paraId="33B9E1EA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6FC3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Teepflanze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43D1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Teeblattnamen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505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Teearten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(Botanik)</w:t>
            </w:r>
          </w:p>
        </w:tc>
      </w:tr>
      <w:tr w:rsidR="000332BB" w14:paraId="68DBFE69" w14:textId="77777777" w:rsidTr="000332BB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A359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Vermehrung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8943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Aufzucht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B9F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Hybride</w:t>
            </w:r>
          </w:p>
        </w:tc>
      </w:tr>
      <w:tr w:rsidR="000332BB" w14:paraId="1BB5E7B6" w14:textId="77777777" w:rsidTr="000332BB">
        <w:trPr>
          <w:trHeight w:val="5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FF80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Teeernte (Möglichkeiten, Arbeitsbedingungen)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A6EA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Teeernte</w:t>
            </w:r>
            <w:r>
              <w:rPr>
                <w:rFonts w:ascii="Helvetica Neue Light" w:eastAsia="Helvetica Neue Light" w:hAnsi="Helvetica Neue Light" w:cs="Helvetica Neue Light"/>
                <w:u w:color="000000"/>
                <w:lang w:val="de-DE"/>
              </w:rPr>
              <w:br/>
            </w:r>
            <w:r>
              <w:rPr>
                <w:rFonts w:ascii="Helvetica Neue Light" w:hAnsi="Helvetica Neue Light"/>
                <w:u w:color="000000"/>
                <w:lang w:val="de-DE"/>
              </w:rPr>
              <w:t>(was wird geerntet)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61E9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Pflückleistung</w:t>
            </w:r>
          </w:p>
        </w:tc>
      </w:tr>
    </w:tbl>
    <w:p w14:paraId="6BF93F11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52E8DCCC" w14:textId="5C0CA3EA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Unsere </w:t>
      </w:r>
      <w:r>
        <w:rPr>
          <w:rFonts w:ascii="Helvetica Neue Medium" w:hAnsi="Helvetica Neue Medium"/>
          <w:u w:color="000000"/>
          <w:lang w:val="de-DE"/>
        </w:rPr>
        <w:t>Gruppe</w:t>
      </w:r>
      <w:r>
        <w:rPr>
          <w:rFonts w:ascii="Helvetica Neue Light" w:hAnsi="Helvetica Neue Light"/>
          <w:u w:color="000000"/>
          <w:lang w:val="de-DE"/>
        </w:rPr>
        <w:t xml:space="preserve"> (Vornamen)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0DE6C285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723F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AC98F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314B" w14:textId="77777777" w:rsidR="000332BB" w:rsidRDefault="000332BB" w:rsidP="008D7A50"/>
        </w:tc>
      </w:tr>
      <w:tr w:rsidR="000332BB" w14:paraId="63E07959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2B9A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9121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8531" w14:textId="77777777" w:rsidR="000332BB" w:rsidRDefault="000332BB" w:rsidP="008D7A50"/>
        </w:tc>
      </w:tr>
    </w:tbl>
    <w:p w14:paraId="359C2F4A" w14:textId="77777777" w:rsidR="000332BB" w:rsidRDefault="000332BB" w:rsidP="000332BB">
      <w:pPr>
        <w:pStyle w:val="Text"/>
        <w:spacing w:before="60" w:after="60"/>
        <w:rPr>
          <w:rFonts w:ascii="Helvetica Neue Light" w:hAnsi="Helvetica Neue Light"/>
        </w:rPr>
      </w:pPr>
    </w:p>
    <w:p w14:paraId="636DB1BD" w14:textId="73D50FA8" w:rsidR="000332BB" w:rsidRPr="000332BB" w:rsidRDefault="000332BB" w:rsidP="000332BB">
      <w:pPr>
        <w:rPr>
          <w:rFonts w:ascii="Helvetica Neue Light" w:eastAsia="Helvetica Neue Light" w:hAnsi="Helvetica Neue Light" w:cs="Helvetica Neue Light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eastAsia="Helvetica Neue Light" w:hAnsi="Helvetica Neue Light" w:cs="Helvetica Neue Light"/>
        </w:rPr>
        <w:br w:type="page"/>
      </w:r>
    </w:p>
    <w:p w14:paraId="48825AEA" w14:textId="77777777" w:rsidR="000332BB" w:rsidRPr="005B3DB9" w:rsidRDefault="000332BB" w:rsidP="000332BB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43941C08" wp14:editId="24044662">
                <wp:extent cx="5907405" cy="572770"/>
                <wp:effectExtent l="0" t="0" r="0" b="0"/>
                <wp:docPr id="1314394586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572770"/>
                        </a:xfrm>
                        <a:prstGeom prst="roundRect">
                          <a:avLst>
                            <a:gd name="adj" fmla="val 27946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2713B122" w14:textId="1CCA43E9" w:rsidR="000332BB" w:rsidRDefault="000332BB" w:rsidP="000332BB">
                            <w:pPr>
                              <w:jc w:val="center"/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Gruppe </w:t>
                            </w:r>
                            <w:r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3</w:t>
                            </w:r>
                          </w:p>
                          <w:p w14:paraId="397F2830" w14:textId="7C573DE9" w:rsidR="000332BB" w:rsidRPr="000332BB" w:rsidRDefault="000332BB" w:rsidP="000332BB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verarbeitung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Teefachbegriffe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3941C08" id="_x0000_s1028" style="width:465.15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831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2713B122" w14:textId="1CCA43E9" w:rsidR="000332BB" w:rsidRDefault="000332BB" w:rsidP="000332BB">
                      <w:pPr>
                        <w:jc w:val="center"/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Gruppe </w:t>
                      </w:r>
                      <w:r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3</w:t>
                      </w:r>
                    </w:p>
                    <w:p w14:paraId="397F2830" w14:textId="7C573DE9" w:rsidR="000332BB" w:rsidRPr="000332BB" w:rsidRDefault="000332BB" w:rsidP="000332BB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verarbeitung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Teefachbegriffe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E3C2129" w14:textId="77777777" w:rsidR="000332BB" w:rsidRPr="000332BB" w:rsidRDefault="000332BB" w:rsidP="000332BB">
      <w:pPr>
        <w:pStyle w:val="Text"/>
        <w:jc w:val="center"/>
        <w:rPr>
          <w:rFonts w:ascii="Helvetica Neue Light" w:eastAsia="LDJ Sweet Potatoes" w:hAnsi="Helvetica Neue Light" w:cs="LDJ Sweet Potatoes"/>
          <w:i/>
          <w:iCs/>
        </w:rPr>
      </w:pPr>
      <w:r w:rsidRPr="000332BB">
        <w:rPr>
          <w:rFonts w:ascii="Helvetica Neue Light" w:hAnsi="Helvetica Neue Light"/>
          <w:i/>
          <w:iCs/>
        </w:rPr>
        <w:t>Macht euch schlau</w:t>
      </w:r>
      <w:r w:rsidRPr="000332BB">
        <w:rPr>
          <w:rFonts w:ascii="Helvetica Neue Light" w:eastAsia="Arial Unicode MS" w:hAnsi="Helvetica Neue Light" w:cs="Arial Unicode MS"/>
          <w:i/>
          <w:iCs/>
        </w:rPr>
        <w:t>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7659"/>
      </w:tblGrid>
      <w:tr w:rsidR="000332BB" w14:paraId="684A247B" w14:textId="77777777" w:rsidTr="000332BB">
        <w:trPr>
          <w:trHeight w:val="9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CD19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1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1FC9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Erläutert die einzelnen Verarbeitungsschritte zur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Herstellung von Schwarztee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detailliert. Geht dabei auch auf die generellen Unterschiede bei der Erzeugung von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Schwarztee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,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Grüntee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,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Oolong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bzw.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Weißtee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ein.</w:t>
            </w:r>
          </w:p>
        </w:tc>
      </w:tr>
      <w:tr w:rsidR="000332BB" w14:paraId="7FB687B5" w14:textId="77777777" w:rsidTr="000332BB">
        <w:trPr>
          <w:trHeight w:val="91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60F1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2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EAB9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Gebt den anderen Projektteilnehmenden einen Überblick über verschiedene Tee–Fachbegriffe. Dazu erhaltet ihr ein kleines Lexikon mit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Teebegriffen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Abkürzungen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. </w:t>
            </w:r>
          </w:p>
        </w:tc>
      </w:tr>
      <w:tr w:rsidR="000332BB" w14:paraId="1703C0BF" w14:textId="77777777" w:rsidTr="000332BB">
        <w:trPr>
          <w:trHeight w:val="6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160E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7CEC2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Erläutert dazu besonders auch die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Aufschriften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am Beispiel von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einigen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Teeverpackungen</w:t>
            </w:r>
            <w:r>
              <w:rPr>
                <w:rFonts w:ascii="Helvetica Neue Light" w:hAnsi="Helvetica Neue Light"/>
                <w:u w:color="000000"/>
                <w:lang w:val="de-DE"/>
              </w:rPr>
              <w:t>.</w:t>
            </w:r>
          </w:p>
        </w:tc>
      </w:tr>
      <w:tr w:rsidR="000332BB" w14:paraId="688FBAEC" w14:textId="77777777" w:rsidTr="000332BB">
        <w:trPr>
          <w:trHeight w:val="61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11D1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4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3BC5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Löst das Blatt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English Tea Domino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bezeichnet die dargestellten Gegenstände in Englisch.</w:t>
            </w:r>
          </w:p>
        </w:tc>
      </w:tr>
      <w:tr w:rsidR="000332BB" w14:paraId="60740EFC" w14:textId="77777777" w:rsidTr="000332BB">
        <w:trPr>
          <w:trHeight w:val="18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DF13" w14:textId="77777777" w:rsidR="000332BB" w:rsidRPr="000332BB" w:rsidRDefault="000332BB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0332BB">
              <w:rPr>
                <w:rFonts w:ascii="Helvetica Neue" w:hAnsi="Helvetica Neue"/>
                <w:b/>
                <w:bCs/>
                <w:u w:color="000000"/>
                <w:lang w:val="de-DE"/>
              </w:rPr>
              <w:t>Ergebnisse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D8F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Fertigt zum Thema mindestens ein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Plakat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(o.ä.) an,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das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z.B. Bilder, Grafiken, Schemen und Texte enthält. Ihr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könnt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zusätzlich auch kopierbare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HandOuts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anderen Projektteilnehmenden gestalten. Im Anschluss stellt ihr die Arbeitsergebnisse eurer Gruppe in einem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Vortrag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vor (der durch Bilder, Videos, PowerPoint-Präsentationen usw. ergänzt werden kann).</w:t>
            </w:r>
          </w:p>
        </w:tc>
      </w:tr>
    </w:tbl>
    <w:p w14:paraId="503DC879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61FE501E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764B323A" w14:textId="6D40976E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Das sind </w:t>
      </w:r>
      <w:r>
        <w:rPr>
          <w:rFonts w:ascii="Helvetica Neue Medium" w:hAnsi="Helvetica Neue Medium"/>
          <w:u w:color="000000"/>
          <w:lang w:val="de-DE"/>
        </w:rPr>
        <w:t>eure Themen</w:t>
      </w:r>
      <w:r>
        <w:rPr>
          <w:rFonts w:ascii="Helvetica Neue Light" w:hAnsi="Helvetica Neue Light"/>
          <w:u w:color="000000"/>
          <w:lang w:val="de-DE"/>
        </w:rPr>
        <w:t xml:space="preserve"> (Checkliste)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490B42D4" w14:textId="77777777" w:rsidTr="009A08B3">
        <w:trPr>
          <w:trHeight w:val="298"/>
        </w:trPr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C7B8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Schwarztee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4A001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Grüntee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2F1E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Oolong</w:t>
            </w:r>
          </w:p>
        </w:tc>
      </w:tr>
      <w:tr w:rsidR="000332BB" w14:paraId="4614F7AD" w14:textId="77777777" w:rsidTr="009A08B3">
        <w:trPr>
          <w:trHeight w:val="598"/>
        </w:trPr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89F1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Sortierung und Blattgrade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D4F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Teeverarbeitung (detaillierte Schritte)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EF95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Weißtee</w:t>
            </w:r>
            <w:proofErr w:type="spellEnd"/>
          </w:p>
        </w:tc>
      </w:tr>
      <w:tr w:rsidR="000332BB" w14:paraId="6FF58F69" w14:textId="77777777" w:rsidTr="009A08B3">
        <w:trPr>
          <w:trHeight w:val="298"/>
        </w:trPr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8BCE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Abkürzungen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1D27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Tee–Fachbegriffe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274C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Teelexikon</w:t>
            </w:r>
          </w:p>
        </w:tc>
      </w:tr>
      <w:tr w:rsidR="000332BB" w14:paraId="3CDD0B8E" w14:textId="77777777" w:rsidTr="009A08B3">
        <w:trPr>
          <w:trHeight w:val="298"/>
        </w:trPr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9246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Qualitätsprüfung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6D43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Teequalitäten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510B" w14:textId="77777777" w:rsidR="000332BB" w:rsidRDefault="000332BB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Fermentation</w:t>
            </w:r>
          </w:p>
        </w:tc>
      </w:tr>
    </w:tbl>
    <w:p w14:paraId="22AAD4C4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5FF5DDCF" w14:textId="77777777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480ED6FB" w14:textId="2789790E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Unsere </w:t>
      </w:r>
      <w:r>
        <w:rPr>
          <w:rFonts w:ascii="Helvetica Neue Medium" w:hAnsi="Helvetica Neue Medium"/>
          <w:u w:color="000000"/>
          <w:lang w:val="de-DE"/>
        </w:rPr>
        <w:t>Gruppe</w:t>
      </w:r>
      <w:r>
        <w:rPr>
          <w:rFonts w:ascii="Helvetica Neue Light" w:hAnsi="Helvetica Neue Light"/>
          <w:u w:color="000000"/>
          <w:lang w:val="de-DE"/>
        </w:rPr>
        <w:t xml:space="preserve"> (Vornamen)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08A1B240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2848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4ED7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4B2D" w14:textId="77777777" w:rsidR="000332BB" w:rsidRDefault="000332BB" w:rsidP="008D7A50"/>
        </w:tc>
      </w:tr>
      <w:tr w:rsidR="000332BB" w14:paraId="044A8BF9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FDDE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0577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7B93" w14:textId="77777777" w:rsidR="000332BB" w:rsidRDefault="000332BB" w:rsidP="008D7A50"/>
        </w:tc>
      </w:tr>
    </w:tbl>
    <w:p w14:paraId="3AE89391" w14:textId="77777777" w:rsidR="000332BB" w:rsidRDefault="000332BB" w:rsidP="000332BB">
      <w:pPr>
        <w:pStyle w:val="Text"/>
        <w:spacing w:before="60" w:after="60"/>
        <w:rPr>
          <w:rFonts w:ascii="Helvetica Neue Light" w:hAnsi="Helvetica Neue Light"/>
        </w:rPr>
      </w:pPr>
    </w:p>
    <w:p w14:paraId="0771FFCA" w14:textId="77777777" w:rsidR="000332BB" w:rsidRDefault="000332BB" w:rsidP="000332BB">
      <w:pPr>
        <w:rPr>
          <w:rFonts w:ascii="Helvetica Neue Light" w:eastAsia="Helvetica Neue Light" w:hAnsi="Helvetica Neue Light" w:cs="Helvetica Neue Light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eastAsia="Helvetica Neue Light" w:hAnsi="Helvetica Neue Light" w:cs="Helvetica Neue Light"/>
        </w:rPr>
        <w:br w:type="page"/>
      </w:r>
    </w:p>
    <w:p w14:paraId="4E535F02" w14:textId="77777777" w:rsidR="000332BB" w:rsidRPr="005B3DB9" w:rsidRDefault="000332BB" w:rsidP="000332BB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435AFD97" wp14:editId="14BF61D3">
                <wp:extent cx="5907405" cy="572770"/>
                <wp:effectExtent l="0" t="0" r="0" b="0"/>
                <wp:docPr id="1131572748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572770"/>
                        </a:xfrm>
                        <a:prstGeom prst="roundRect">
                          <a:avLst>
                            <a:gd name="adj" fmla="val 27946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845943B" w14:textId="78371682" w:rsidR="000332BB" w:rsidRDefault="000332BB" w:rsidP="000332BB">
                            <w:pPr>
                              <w:jc w:val="center"/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Gruppe </w:t>
                            </w:r>
                            <w:r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4</w:t>
                            </w:r>
                          </w:p>
                          <w:p w14:paraId="505498CA" w14:textId="6A779BBD" w:rsidR="000332BB" w:rsidRPr="000332BB" w:rsidRDefault="000332BB" w:rsidP="000332BB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pflückerinnen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Teearbeiter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Teehandel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35AFD97" id="_x0000_s1029" style="width:465.15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831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6845943B" w14:textId="78371682" w:rsidR="000332BB" w:rsidRDefault="000332BB" w:rsidP="000332BB">
                      <w:pPr>
                        <w:jc w:val="center"/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Gruppe </w:t>
                      </w:r>
                      <w:r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4</w:t>
                      </w:r>
                    </w:p>
                    <w:p w14:paraId="505498CA" w14:textId="6A779BBD" w:rsidR="000332BB" w:rsidRPr="000332BB" w:rsidRDefault="000332BB" w:rsidP="000332BB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pflückerinnen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Teearbeiter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Teehandel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3D11224" w14:textId="77777777" w:rsidR="000332BB" w:rsidRPr="000332BB" w:rsidRDefault="000332BB" w:rsidP="000332BB">
      <w:pPr>
        <w:pStyle w:val="Text"/>
        <w:jc w:val="center"/>
        <w:rPr>
          <w:rFonts w:ascii="Helvetica Neue Light" w:eastAsia="LDJ Sweet Potatoes" w:hAnsi="Helvetica Neue Light" w:cs="LDJ Sweet Potatoes"/>
          <w:i/>
          <w:iCs/>
        </w:rPr>
      </w:pPr>
      <w:r w:rsidRPr="000332BB">
        <w:rPr>
          <w:rFonts w:ascii="Helvetica Neue Light" w:hAnsi="Helvetica Neue Light"/>
          <w:i/>
          <w:iCs/>
        </w:rPr>
        <w:t>Macht euch schlau</w:t>
      </w:r>
      <w:r w:rsidRPr="000332BB">
        <w:rPr>
          <w:rFonts w:ascii="Helvetica Neue Light" w:eastAsia="Arial Unicode MS" w:hAnsi="Helvetica Neue Light" w:cs="Arial Unicode MS"/>
          <w:i/>
          <w:iCs/>
        </w:rPr>
        <w:t>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7659"/>
      </w:tblGrid>
      <w:tr w:rsidR="009A08B3" w14:paraId="62DC30CC" w14:textId="77777777" w:rsidTr="009A08B3">
        <w:trPr>
          <w:trHeight w:val="121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9414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1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A8F1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  <w:rPr>
                <w:rFonts w:ascii="Helvetica Neue Light" w:eastAsia="Helvetica Neue Light" w:hAnsi="Helvetica Neue Light" w:cs="Helvetica Neue Light"/>
                <w:u w:color="000000"/>
              </w:rPr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Beschreibt den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Handelsweg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von Schwarztee (bzw. grünem Tee, Oolong oder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Weißtee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>).</w:t>
            </w:r>
          </w:p>
          <w:p w14:paraId="71D7120B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i/>
                <w:iCs/>
                <w:u w:color="000000"/>
                <w:lang w:val="de-DE"/>
              </w:rPr>
              <w:t>Ihr müsst keine konkreten Anbaugebiete nennen, denn das erledigt die Gruppe 1.</w:t>
            </w:r>
          </w:p>
        </w:tc>
      </w:tr>
      <w:tr w:rsidR="009A08B3" w14:paraId="70D3F01B" w14:textId="77777777" w:rsidTr="009A08B3">
        <w:trPr>
          <w:trHeight w:val="15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E53E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2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3AE9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Erklärt die Unterschiede zwischen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konventionellem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(herkömmlichen) sowie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fairem Teehandel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. Geht in diesem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Zusammenhang vergleichsweise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auf das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Leben der Teepflückerinnen</w:t>
            </w:r>
            <w:r>
              <w:rPr>
                <w:rFonts w:ascii="Helvetica Neue Light" w:hAnsi="Helvetica Neue Light"/>
                <w:u w:color="000000"/>
                <w:lang w:val="de-DE"/>
              </w:rPr>
              <w:t>, der Arbeiter in den Teefabriken sowie ihrer Familien und Kinder ein, die für den konventionellen oder für den fairen Handel produzieren.</w:t>
            </w:r>
          </w:p>
        </w:tc>
      </w:tr>
      <w:tr w:rsidR="009A08B3" w14:paraId="7851BB20" w14:textId="77777777" w:rsidTr="009A08B3">
        <w:trPr>
          <w:trHeight w:val="12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3891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3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D6CA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Erläutert dabei auch, was man unter einer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Kooperative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versteht und wie die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Fairhandelsorganisationen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mit ihnen zusammenarbeiten. Beschreibt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außerdem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wie man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fair gehandelten Tee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im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Verkaufsregal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bzw. an der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Verpackung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erkennen kann.</w:t>
            </w:r>
          </w:p>
        </w:tc>
      </w:tr>
      <w:tr w:rsidR="009A08B3" w14:paraId="49F66966" w14:textId="77777777" w:rsidTr="009A08B3">
        <w:trPr>
          <w:trHeight w:val="1816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C038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Ergebnisse</w:t>
            </w:r>
          </w:p>
        </w:tc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1F73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Fertigt zum Thema mindestens ein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Plakat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(o.ä.) an,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das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z.B. Bilder, Grafiken, Schemen und Texte enthält. Ihr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könnt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zusätzlich auch kopierbare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HandOuts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anderen Projektteilnehmenden gestalten. Im Anschluss stellt ihr die Arbeitsergebnisse eurer Gruppe in einem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Vortrag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vor (der durch Bilder, Videos, PowerPoint-Präsentationen usw. ergänzt werden kann).</w:t>
            </w:r>
          </w:p>
        </w:tc>
      </w:tr>
    </w:tbl>
    <w:p w14:paraId="33CD2F33" w14:textId="77777777" w:rsidR="009A08B3" w:rsidRDefault="009A08B3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329AF104" w14:textId="77777777" w:rsidR="009A08B3" w:rsidRDefault="009A08B3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5F60D0CF" w14:textId="77777777" w:rsidR="009A08B3" w:rsidRDefault="009A08B3" w:rsidP="009A0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Das sind </w:t>
      </w:r>
      <w:r>
        <w:rPr>
          <w:rFonts w:ascii="Helvetica Neue Medium" w:hAnsi="Helvetica Neue Medium"/>
          <w:u w:color="000000"/>
          <w:lang w:val="de-DE"/>
        </w:rPr>
        <w:t>eure Themen</w:t>
      </w:r>
      <w:r>
        <w:rPr>
          <w:rFonts w:ascii="Helvetica Neue Light" w:hAnsi="Helvetica Neue Light"/>
          <w:u w:color="000000"/>
          <w:lang w:val="de-DE"/>
        </w:rPr>
        <w:t xml:space="preserve"> (Checkliste)</w:t>
      </w:r>
    </w:p>
    <w:tbl>
      <w:tblPr>
        <w:tblStyle w:val="TableNormal"/>
        <w:tblW w:w="931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237"/>
        <w:gridCol w:w="3105"/>
      </w:tblGrid>
      <w:tr w:rsidR="009A08B3" w14:paraId="20AE33A1" w14:textId="77777777" w:rsidTr="009A08B3">
        <w:trPr>
          <w:trHeight w:val="298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8585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Handelsweg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FD83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konventioneller Teehandel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34EC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fairer Teehandel</w:t>
            </w:r>
          </w:p>
        </w:tc>
      </w:tr>
      <w:tr w:rsidR="009A08B3" w14:paraId="2F1F0429" w14:textId="77777777" w:rsidTr="009A08B3">
        <w:trPr>
          <w:trHeight w:val="298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F5E8F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Teepflückerinnen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8132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Teearbeiter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2E8F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Familien</w:t>
            </w:r>
          </w:p>
        </w:tc>
      </w:tr>
      <w:tr w:rsidR="009A08B3" w14:paraId="526548FA" w14:textId="77777777" w:rsidTr="009A08B3">
        <w:trPr>
          <w:trHeight w:val="598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5510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Lebensbedingungen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1B2F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Arbeit auf Plantagen und in Fabriken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A1C8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Fairhandelssiegel</w:t>
            </w:r>
            <w:proofErr w:type="spellEnd"/>
          </w:p>
        </w:tc>
      </w:tr>
      <w:tr w:rsidR="009A08B3" w14:paraId="7EBD1D46" w14:textId="77777777" w:rsidTr="009A08B3">
        <w:trPr>
          <w:trHeight w:val="898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D7810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WFTO</w:t>
            </w:r>
          </w:p>
        </w:tc>
        <w:tc>
          <w:tcPr>
            <w:tcW w:w="3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BE1A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GEPA, El Puente, Weltpartner… (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Fairhandels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>-organisationen)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0BF70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Kooperativen</w:t>
            </w:r>
          </w:p>
        </w:tc>
      </w:tr>
    </w:tbl>
    <w:p w14:paraId="06896127" w14:textId="77777777" w:rsidR="009A08B3" w:rsidRDefault="009A08B3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4730572A" w14:textId="77777777" w:rsidR="009A08B3" w:rsidRDefault="009A08B3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41B020BC" w14:textId="36286826" w:rsidR="000332BB" w:rsidRDefault="000332BB" w:rsidP="000332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Unsere </w:t>
      </w:r>
      <w:r>
        <w:rPr>
          <w:rFonts w:ascii="Helvetica Neue Medium" w:hAnsi="Helvetica Neue Medium"/>
          <w:u w:color="000000"/>
          <w:lang w:val="de-DE"/>
        </w:rPr>
        <w:t>Gruppe</w:t>
      </w:r>
      <w:r>
        <w:rPr>
          <w:rFonts w:ascii="Helvetica Neue Light" w:hAnsi="Helvetica Neue Light"/>
          <w:u w:color="000000"/>
          <w:lang w:val="de-DE"/>
        </w:rPr>
        <w:t xml:space="preserve"> (Vornamen)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0332BB" w14:paraId="3F650BDA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B580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A3E1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A0F1" w14:textId="77777777" w:rsidR="000332BB" w:rsidRDefault="000332BB" w:rsidP="008D7A50"/>
        </w:tc>
      </w:tr>
      <w:tr w:rsidR="000332BB" w14:paraId="10041484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7CEB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0B3A" w14:textId="77777777" w:rsidR="000332BB" w:rsidRDefault="000332BB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155" w14:textId="77777777" w:rsidR="000332BB" w:rsidRDefault="000332BB" w:rsidP="008D7A50"/>
        </w:tc>
      </w:tr>
    </w:tbl>
    <w:p w14:paraId="0793CCFF" w14:textId="77777777" w:rsidR="000332BB" w:rsidRDefault="000332BB" w:rsidP="000332BB">
      <w:pPr>
        <w:pStyle w:val="Text"/>
        <w:spacing w:before="60" w:after="60"/>
        <w:rPr>
          <w:rFonts w:ascii="Helvetica Neue Light" w:hAnsi="Helvetica Neue Light"/>
        </w:rPr>
      </w:pPr>
    </w:p>
    <w:p w14:paraId="4C2BF939" w14:textId="77777777" w:rsidR="000332BB" w:rsidRDefault="000332BB" w:rsidP="000332BB">
      <w:pPr>
        <w:rPr>
          <w:rFonts w:ascii="Helvetica Neue Light" w:eastAsia="Helvetica Neue Light" w:hAnsi="Helvetica Neue Light" w:cs="Helvetica Neue Light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eastAsia="Helvetica Neue Light" w:hAnsi="Helvetica Neue Light" w:cs="Helvetica Neue Light"/>
        </w:rPr>
        <w:br w:type="page"/>
      </w:r>
    </w:p>
    <w:p w14:paraId="51FD6095" w14:textId="77777777" w:rsidR="000332BB" w:rsidRPr="005B3DB9" w:rsidRDefault="000332BB" w:rsidP="000332BB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1E3BDED3" wp14:editId="79E015CC">
                <wp:extent cx="5907405" cy="572770"/>
                <wp:effectExtent l="0" t="0" r="0" b="0"/>
                <wp:docPr id="2146670127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572770"/>
                        </a:xfrm>
                        <a:prstGeom prst="roundRect">
                          <a:avLst>
                            <a:gd name="adj" fmla="val 27946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50F6901" w14:textId="3F8DAF70" w:rsidR="000332BB" w:rsidRDefault="000332BB" w:rsidP="000332BB">
                            <w:pPr>
                              <w:jc w:val="center"/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Gruppe </w:t>
                            </w:r>
                            <w:r>
                              <w:rPr>
                                <w:rFonts w:ascii="Helvetica Neue" w:hAnsi="Helvetica Neue"/>
                                <w:b/>
                                <w:bCs/>
                                <w:color w:val="FFFFFF" w:themeColor="background1"/>
                                <w:lang w:val="de-DE"/>
                              </w:rPr>
                              <w:t>5</w:t>
                            </w:r>
                          </w:p>
                          <w:p w14:paraId="6B3C48CA" w14:textId="28E476AC" w:rsidR="000332BB" w:rsidRPr="000332BB" w:rsidRDefault="000332BB" w:rsidP="000332BB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experimente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Teezubereitung</w:t>
                            </w:r>
                            <w:r w:rsidRPr="000332BB">
                              <w:rPr>
                                <w:rFonts w:ascii="Porkys" w:hAnsi="Porkys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Pr="000332BB">
                              <w:rPr>
                                <w:rFonts w:ascii="Segoe UI Symbol" w:hAnsi="Segoe UI Symbol" w:cs="Segoe UI Symbol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◯</w:t>
                            </w:r>
                            <w:r w:rsidRPr="000332BB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 xml:space="preserve"> </w:t>
                            </w:r>
                            <w:r w:rsidR="009A08B3">
                              <w:rPr>
                                <w:rFonts w:ascii="Helvetica Neue Medium" w:hAnsi="Helvetica Neue Medium"/>
                                <w:color w:val="FFFFFF" w:themeColor="background1"/>
                                <w:spacing w:val="7"/>
                                <w:sz w:val="26"/>
                                <w:szCs w:val="26"/>
                                <w:lang w:val="de-DE"/>
                              </w:rPr>
                              <w:t>Teegenuss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E3BDED3" id="_x0000_s1030" style="width:465.15pt;height:4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831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750F6901" w14:textId="3F8DAF70" w:rsidR="000332BB" w:rsidRDefault="000332BB" w:rsidP="000332BB">
                      <w:pPr>
                        <w:jc w:val="center"/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Gruppe </w:t>
                      </w:r>
                      <w:r>
                        <w:rPr>
                          <w:rFonts w:ascii="Helvetica Neue" w:hAnsi="Helvetica Neue"/>
                          <w:b/>
                          <w:bCs/>
                          <w:color w:val="FFFFFF" w:themeColor="background1"/>
                          <w:lang w:val="de-DE"/>
                        </w:rPr>
                        <w:t>5</w:t>
                      </w:r>
                    </w:p>
                    <w:p w14:paraId="6B3C48CA" w14:textId="28E476AC" w:rsidR="000332BB" w:rsidRPr="000332BB" w:rsidRDefault="000332BB" w:rsidP="000332BB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experimente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Teezubereitung</w:t>
                      </w:r>
                      <w:r w:rsidRPr="000332BB">
                        <w:rPr>
                          <w:rFonts w:ascii="Porkys" w:hAnsi="Porkys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Pr="000332BB">
                        <w:rPr>
                          <w:rFonts w:ascii="Segoe UI Symbol" w:hAnsi="Segoe UI Symbol" w:cs="Segoe UI Symbol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◯</w:t>
                      </w:r>
                      <w:r w:rsidRPr="000332BB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 xml:space="preserve"> </w:t>
                      </w:r>
                      <w:r w:rsidR="009A08B3">
                        <w:rPr>
                          <w:rFonts w:ascii="Helvetica Neue Medium" w:hAnsi="Helvetica Neue Medium"/>
                          <w:color w:val="FFFFFF" w:themeColor="background1"/>
                          <w:spacing w:val="7"/>
                          <w:sz w:val="26"/>
                          <w:szCs w:val="26"/>
                          <w:lang w:val="de-DE"/>
                        </w:rPr>
                        <w:t>Teegenuss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6B1A673" w14:textId="77777777" w:rsidR="000332BB" w:rsidRPr="000332BB" w:rsidRDefault="000332BB" w:rsidP="000332BB">
      <w:pPr>
        <w:pStyle w:val="Text"/>
        <w:jc w:val="center"/>
        <w:rPr>
          <w:rFonts w:ascii="Helvetica Neue Light" w:eastAsia="LDJ Sweet Potatoes" w:hAnsi="Helvetica Neue Light" w:cs="LDJ Sweet Potatoes"/>
          <w:i/>
          <w:iCs/>
        </w:rPr>
      </w:pPr>
      <w:r w:rsidRPr="000332BB">
        <w:rPr>
          <w:rFonts w:ascii="Helvetica Neue Light" w:hAnsi="Helvetica Neue Light"/>
          <w:i/>
          <w:iCs/>
        </w:rPr>
        <w:t>Macht euch schlau</w:t>
      </w:r>
      <w:r w:rsidRPr="000332BB">
        <w:rPr>
          <w:rFonts w:ascii="Helvetica Neue Light" w:eastAsia="Arial Unicode MS" w:hAnsi="Helvetica Neue Light" w:cs="Arial Unicode MS"/>
          <w:i/>
          <w:iCs/>
        </w:rPr>
        <w:t>…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7658"/>
      </w:tblGrid>
      <w:tr w:rsidR="009A08B3" w14:paraId="31282712" w14:textId="77777777" w:rsidTr="009A08B3">
        <w:trPr>
          <w:trHeight w:val="1214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141C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1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C32DD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Findet heraus, wie man Schwarztee sowie Grüntee am besten zubereiten sollte. Führt dazu verschiedene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praktische Experimente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durch, wobei ihr zu diesen Versuchen auf einem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Extra-Blatt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genauere Anleitungen und Protokollvorschläge erhaltet. </w:t>
            </w:r>
          </w:p>
        </w:tc>
      </w:tr>
      <w:tr w:rsidR="009A08B3" w14:paraId="20AB93AF" w14:textId="77777777" w:rsidTr="009A08B3">
        <w:trPr>
          <w:trHeight w:val="151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FAEC2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2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44C9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Bereitet euch auch darauf vor, am Projektende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zwei Tees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(je 1 Schwarztee sowie Grüntee) mit den anderen </w:t>
            </w:r>
            <w:proofErr w:type="spellStart"/>
            <w:r>
              <w:rPr>
                <w:rFonts w:ascii="Helvetica Neue Light" w:hAnsi="Helvetica Neue Light"/>
                <w:u w:color="000000"/>
                <w:lang w:val="de-DE"/>
              </w:rPr>
              <w:t>Projektteilneh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-menden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zuzubereiten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zu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verkosten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. Dabei sollt ihr die Schüler aus den anderen Gruppen bei Bedarf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anleiten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Tipps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richtige Zubereitung geben. </w:t>
            </w:r>
          </w:p>
        </w:tc>
      </w:tr>
      <w:tr w:rsidR="009A08B3" w14:paraId="0DBE37D9" w14:textId="77777777" w:rsidTr="009A08B3">
        <w:trPr>
          <w:trHeight w:val="61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710B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3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B658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Bekommt auch heraus, wie man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 xml:space="preserve">in </w:t>
            </w:r>
            <w:r>
              <w:rPr>
                <w:rFonts w:ascii="Helvetica Neue Medium" w:hAnsi="Helvetica Neue Medium"/>
                <w:u w:val="single" w:color="000000"/>
                <w:lang w:val="de-DE"/>
              </w:rPr>
              <w:t>einigen</w:t>
            </w:r>
            <w:r>
              <w:rPr>
                <w:rFonts w:ascii="Helvetica Neue Medium" w:hAnsi="Helvetica Neue Medium"/>
                <w:u w:color="000000"/>
                <w:lang w:val="de-DE"/>
              </w:rPr>
              <w:t xml:space="preserve"> anderen Ländern Tee trinkt</w:t>
            </w:r>
            <w:r>
              <w:rPr>
                <w:rFonts w:ascii="Helvetica Neue Light" w:hAnsi="Helvetica Neue Light"/>
                <w:u w:color="000000"/>
                <w:lang w:val="de-DE"/>
              </w:rPr>
              <w:t>.</w:t>
            </w:r>
          </w:p>
        </w:tc>
      </w:tr>
      <w:tr w:rsidR="009A08B3" w14:paraId="6F65C608" w14:textId="77777777" w:rsidTr="009A08B3">
        <w:trPr>
          <w:trHeight w:val="1516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2632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Aufgabe 4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2600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Sind Schwarztee, Grüntee und Oolong eigentlich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gesund?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Macht euch außerdem schlau, ob bestimmte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Inhaltsstoffe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des Tees besondere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Wirkungen auf unsere Gesundheit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haben. Studiert dazu die Arbeitsblätter mit verschiedenen Inhalts-stoffen, geht aber nur auf die wichtigsten davon ein.)</w:t>
            </w:r>
          </w:p>
        </w:tc>
      </w:tr>
      <w:tr w:rsidR="009A08B3" w14:paraId="6630702A" w14:textId="77777777" w:rsidTr="009A08B3">
        <w:trPr>
          <w:trHeight w:val="2418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B20CF" w14:textId="77777777" w:rsidR="009A08B3" w:rsidRPr="009A08B3" w:rsidRDefault="009A08B3" w:rsidP="008D7A50">
            <w:pPr>
              <w:tabs>
                <w:tab w:val="left" w:pos="708"/>
                <w:tab w:val="left" w:pos="1416"/>
              </w:tabs>
              <w:spacing w:before="40" w:after="40"/>
              <w:rPr>
                <w:rFonts w:ascii="Helvetica Neue" w:hAnsi="Helvetica Neue"/>
                <w:b/>
                <w:bCs/>
              </w:rPr>
            </w:pPr>
            <w:r w:rsidRPr="009A08B3">
              <w:rPr>
                <w:rFonts w:ascii="Helvetica Neue" w:hAnsi="Helvetica Neue"/>
                <w:b/>
                <w:bCs/>
                <w:u w:color="000000"/>
                <w:lang w:val="de-DE"/>
              </w:rPr>
              <w:t>Ergebnisse</w:t>
            </w: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816F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40" w:after="40"/>
            </w:pPr>
            <w:r>
              <w:rPr>
                <w:rFonts w:ascii="Helvetica Neue Light" w:hAnsi="Helvetica Neue Light"/>
                <w:u w:color="000000"/>
                <w:lang w:val="de-DE"/>
              </w:rPr>
              <w:t xml:space="preserve">Fertigt zum Thema mindestens ein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Plakat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(o.ä.) an, </w:t>
            </w:r>
            <w:proofErr w:type="gramStart"/>
            <w:r>
              <w:rPr>
                <w:rFonts w:ascii="Helvetica Neue Light" w:hAnsi="Helvetica Neue Light"/>
                <w:u w:color="000000"/>
                <w:lang w:val="de-DE"/>
              </w:rPr>
              <w:t>das</w:t>
            </w:r>
            <w:proofErr w:type="gram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z.B. Bilder, Grafiken, Schemen und Texte enthält. Ihr </w:t>
            </w:r>
            <w:r>
              <w:rPr>
                <w:rFonts w:ascii="Helvetica Neue Light" w:hAnsi="Helvetica Neue Light"/>
                <w:u w:val="single" w:color="000000"/>
                <w:lang w:val="de-DE"/>
              </w:rPr>
              <w:t>könnt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zusätzlich auch kopierbare </w:t>
            </w:r>
            <w:proofErr w:type="spellStart"/>
            <w:r>
              <w:rPr>
                <w:rFonts w:ascii="Helvetica Neue Medium" w:hAnsi="Helvetica Neue Medium"/>
                <w:u w:color="000000"/>
                <w:lang w:val="de-DE"/>
              </w:rPr>
              <w:t>HandOuts</w:t>
            </w:r>
            <w:proofErr w:type="spellEnd"/>
            <w:r>
              <w:rPr>
                <w:rFonts w:ascii="Helvetica Neue Light" w:hAnsi="Helvetica Neue Light"/>
                <w:u w:color="000000"/>
                <w:lang w:val="de-DE"/>
              </w:rPr>
              <w:t xml:space="preserve"> für die anderen Projektteilnehmenden gestalten. Im Anschluss stellt ihr die Arbeitsergebnisse eurer Gruppe in einem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Vortrag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vor (der durch Bilder, Videos, PowerPoint-Präsentationen usw. ergänzt werden kann). Dabei sollt ihr auch einige eurer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Experimente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den anderen Mitschülern </w:t>
            </w:r>
            <w:r>
              <w:rPr>
                <w:rFonts w:ascii="Helvetica Neue Medium" w:hAnsi="Helvetica Neue Medium"/>
                <w:u w:color="000000"/>
                <w:lang w:val="de-DE"/>
              </w:rPr>
              <w:t>vorstellen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und vorführen (bzw. Ergebnisse verschiedener Ziehzeiten kosten lassen).</w:t>
            </w:r>
          </w:p>
        </w:tc>
      </w:tr>
    </w:tbl>
    <w:p w14:paraId="413557B9" w14:textId="77777777" w:rsidR="000332BB" w:rsidRDefault="000332BB" w:rsidP="000332BB">
      <w:pPr>
        <w:pStyle w:val="Text"/>
        <w:spacing w:before="60" w:after="60"/>
        <w:rPr>
          <w:rFonts w:ascii="Helvetica Neue Light" w:hAnsi="Helvetica Neue Light"/>
        </w:rPr>
      </w:pPr>
    </w:p>
    <w:p w14:paraId="009D1327" w14:textId="77777777" w:rsidR="009A08B3" w:rsidRDefault="009A08B3" w:rsidP="000332BB">
      <w:pPr>
        <w:pStyle w:val="Text"/>
        <w:spacing w:before="60" w:after="60"/>
        <w:rPr>
          <w:rFonts w:ascii="Helvetica Neue Light" w:hAnsi="Helvetica Neue Light"/>
        </w:rPr>
      </w:pPr>
    </w:p>
    <w:p w14:paraId="77754C81" w14:textId="77777777" w:rsidR="009A08B3" w:rsidRDefault="009A08B3" w:rsidP="009A0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Das sind </w:t>
      </w:r>
      <w:r>
        <w:rPr>
          <w:rFonts w:ascii="Helvetica Neue Medium" w:hAnsi="Helvetica Neue Medium"/>
          <w:u w:color="000000"/>
          <w:lang w:val="de-DE"/>
        </w:rPr>
        <w:t>eure Themen</w:t>
      </w:r>
      <w:r>
        <w:rPr>
          <w:rFonts w:ascii="Helvetica Neue Light" w:hAnsi="Helvetica Neue Light"/>
          <w:u w:color="000000"/>
          <w:lang w:val="de-DE"/>
        </w:rPr>
        <w:t xml:space="preserve"> (Checkliste)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9A08B3" w14:paraId="6E493AD0" w14:textId="77777777" w:rsidTr="009A08B3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D8B6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Teegenuss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B507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Schwarzteezubereitung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B17F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Grünteezubereitung</w:t>
            </w:r>
          </w:p>
        </w:tc>
      </w:tr>
      <w:tr w:rsidR="009A08B3" w14:paraId="7111E531" w14:textId="77777777" w:rsidTr="009A08B3">
        <w:trPr>
          <w:trHeight w:val="29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2A23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Teeexperimente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3BD5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Teeverkostung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4049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Teetrinken anderswo</w:t>
            </w:r>
          </w:p>
        </w:tc>
      </w:tr>
      <w:tr w:rsidR="009A08B3" w14:paraId="50A55491" w14:textId="77777777" w:rsidTr="009A08B3">
        <w:trPr>
          <w:trHeight w:val="578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7D3D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Teeinhaltsstoffe </w:t>
            </w:r>
            <w:r w:rsidRPr="009A08B3">
              <w:rPr>
                <w:rFonts w:ascii="Helvetica Neue Light" w:hAnsi="Helvetica Neue Light"/>
                <w:i/>
                <w:iCs/>
                <w:u w:color="000000"/>
                <w:lang w:val="de-DE"/>
              </w:rPr>
              <w:t>(ausgewählte Substanzen)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717D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Wirkung der Inhaltsstoffe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AA92" w14:textId="77777777" w:rsidR="009A08B3" w:rsidRDefault="009A08B3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120" w:after="120"/>
            </w:pPr>
            <w:r>
              <w:rPr>
                <w:rFonts w:ascii="Wingdings 2" w:hAnsi="Wingdings 2"/>
                <w:u w:color="000000"/>
                <w:lang w:val="de-DE"/>
              </w:rPr>
              <w:t>5</w:t>
            </w:r>
            <w:r>
              <w:rPr>
                <w:rFonts w:ascii="Helvetica Neue Light" w:hAnsi="Helvetica Neue Light"/>
                <w:u w:color="000000"/>
                <w:lang w:val="de-DE"/>
              </w:rPr>
              <w:t xml:space="preserve"> Tee und Gesundheit</w:t>
            </w:r>
          </w:p>
        </w:tc>
      </w:tr>
    </w:tbl>
    <w:p w14:paraId="71AA1AFC" w14:textId="77777777" w:rsidR="009A08B3" w:rsidRDefault="009A08B3" w:rsidP="009A08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</w:p>
    <w:p w14:paraId="05B2DBB8" w14:textId="77777777" w:rsidR="009A08B3" w:rsidRDefault="009A08B3" w:rsidP="009A0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hAnsi="Helvetica Neue Light"/>
          <w:u w:color="000000"/>
          <w:lang w:val="de-DE"/>
        </w:rPr>
      </w:pPr>
    </w:p>
    <w:p w14:paraId="39A3E0C9" w14:textId="77777777" w:rsidR="009A08B3" w:rsidRDefault="009A08B3" w:rsidP="009A08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40" w:after="40"/>
        <w:rPr>
          <w:rFonts w:ascii="Helvetica Neue Light" w:eastAsia="Helvetica Neue Light" w:hAnsi="Helvetica Neue Light" w:cs="Helvetica Neue Light"/>
          <w:u w:color="000000"/>
        </w:rPr>
      </w:pPr>
      <w:r>
        <w:rPr>
          <w:rFonts w:ascii="Helvetica Neue Light" w:hAnsi="Helvetica Neue Light"/>
          <w:u w:color="000000"/>
          <w:lang w:val="de-DE"/>
        </w:rPr>
        <w:t xml:space="preserve">Unsere </w:t>
      </w:r>
      <w:r>
        <w:rPr>
          <w:rFonts w:ascii="Helvetica Neue Medium" w:hAnsi="Helvetica Neue Medium"/>
          <w:u w:color="000000"/>
          <w:lang w:val="de-DE"/>
        </w:rPr>
        <w:t>Gruppe</w:t>
      </w:r>
      <w:r>
        <w:rPr>
          <w:rFonts w:ascii="Helvetica Neue Light" w:hAnsi="Helvetica Neue Light"/>
          <w:u w:color="000000"/>
          <w:lang w:val="de-DE"/>
        </w:rPr>
        <w:t xml:space="preserve"> (Vornamen)</w:t>
      </w:r>
    </w:p>
    <w:tbl>
      <w:tblPr>
        <w:tblStyle w:val="TableNormal"/>
        <w:tblW w:w="92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9A08B3" w14:paraId="134A2C1A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48AC" w14:textId="77777777" w:rsidR="009A08B3" w:rsidRDefault="009A08B3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DD87" w14:textId="77777777" w:rsidR="009A08B3" w:rsidRDefault="009A08B3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653A" w14:textId="77777777" w:rsidR="009A08B3" w:rsidRDefault="009A08B3" w:rsidP="008D7A50"/>
        </w:tc>
      </w:tr>
      <w:tr w:rsidR="009A08B3" w14:paraId="11187411" w14:textId="77777777" w:rsidTr="008D7A50">
        <w:trPr>
          <w:trHeight w:val="303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A69B" w14:textId="77777777" w:rsidR="009A08B3" w:rsidRDefault="009A08B3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54E3" w14:textId="77777777" w:rsidR="009A08B3" w:rsidRDefault="009A08B3" w:rsidP="008D7A50"/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545E" w14:textId="77777777" w:rsidR="009A08B3" w:rsidRDefault="009A08B3" w:rsidP="008D7A50"/>
        </w:tc>
      </w:tr>
    </w:tbl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9C00" w14:textId="77777777" w:rsidR="000A2345" w:rsidRDefault="000A2345" w:rsidP="005B3DB9">
      <w:r>
        <w:separator/>
      </w:r>
    </w:p>
  </w:endnote>
  <w:endnote w:type="continuationSeparator" w:id="0">
    <w:p w14:paraId="587DD20F" w14:textId="77777777" w:rsidR="000A2345" w:rsidRDefault="000A2345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rky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DJ Sweet Potatoes">
    <w:panose1 w:val="020B0604020202020204"/>
    <w:charset w:val="00"/>
    <w:family w:val="auto"/>
    <w:notTrueType/>
    <w:pitch w:val="variable"/>
    <w:sig w:usb0="8000002F" w:usb1="00000002" w:usb2="00000000" w:usb3="00000000" w:csb0="0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490A" w14:textId="77777777" w:rsidR="000A2345" w:rsidRDefault="000A2345" w:rsidP="005B3DB9">
      <w:r>
        <w:separator/>
      </w:r>
    </w:p>
  </w:footnote>
  <w:footnote w:type="continuationSeparator" w:id="0">
    <w:p w14:paraId="441BC532" w14:textId="77777777" w:rsidR="000A2345" w:rsidRDefault="000A2345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31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5039491D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635" b="127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332BB"/>
    <w:rsid w:val="00082B24"/>
    <w:rsid w:val="000A2345"/>
    <w:rsid w:val="00133156"/>
    <w:rsid w:val="00134046"/>
    <w:rsid w:val="00213B8F"/>
    <w:rsid w:val="005B3DB9"/>
    <w:rsid w:val="00637B52"/>
    <w:rsid w:val="006E3C5D"/>
    <w:rsid w:val="007F5560"/>
    <w:rsid w:val="008230AB"/>
    <w:rsid w:val="008A3497"/>
    <w:rsid w:val="00903394"/>
    <w:rsid w:val="009A08B3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1020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2026-03-30T15:11:00Z</dcterms:modified>
</cp:coreProperties>
</file>